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2"/>
        <w:gridCol w:w="387"/>
        <w:gridCol w:w="921"/>
        <w:gridCol w:w="281"/>
        <w:gridCol w:w="640"/>
        <w:gridCol w:w="921"/>
        <w:gridCol w:w="393"/>
        <w:gridCol w:w="528"/>
        <w:gridCol w:w="921"/>
        <w:gridCol w:w="921"/>
        <w:gridCol w:w="921"/>
        <w:gridCol w:w="922"/>
        <w:gridCol w:w="922"/>
        <w:gridCol w:w="12"/>
      </w:tblGrid>
      <w:tr w:rsidR="00E077BB" w:rsidTr="008D786D">
        <w:trPr>
          <w:gridAfter w:val="1"/>
          <w:wAfter w:w="12" w:type="dxa"/>
        </w:trPr>
        <w:tc>
          <w:tcPr>
            <w:tcW w:w="4605" w:type="dxa"/>
            <w:gridSpan w:val="9"/>
            <w:vMerge w:val="restart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4607" w:type="dxa"/>
            <w:gridSpan w:val="5"/>
            <w:tcBorders>
              <w:bottom w:val="single" w:sz="4" w:space="0" w:color="auto"/>
            </w:tcBorders>
          </w:tcPr>
          <w:p w:rsidR="00E077BB" w:rsidRPr="00ED4F44" w:rsidRDefault="00E077BB" w:rsidP="00ED4F44">
            <w:pPr>
              <w:spacing w:after="20"/>
              <w:rPr>
                <w:rFonts w:ascii="Tahoma" w:hAnsi="Tahoma" w:cs="Tahoma"/>
                <w:i/>
              </w:rPr>
            </w:pPr>
            <w:r w:rsidRPr="00ED4F44">
              <w:rPr>
                <w:rFonts w:ascii="Tahoma" w:hAnsi="Tahoma" w:cs="Tahoma"/>
                <w:i/>
                <w:sz w:val="18"/>
              </w:rPr>
              <w:t>Absender (Eigentümer oder Beauftragter)</w:t>
            </w:r>
          </w:p>
        </w:tc>
      </w:tr>
      <w:tr w:rsidR="00E077BB" w:rsidTr="00D43508">
        <w:trPr>
          <w:gridAfter w:val="1"/>
          <w:wAfter w:w="12" w:type="dxa"/>
          <w:trHeight w:val="397"/>
        </w:trPr>
        <w:tc>
          <w:tcPr>
            <w:tcW w:w="4605" w:type="dxa"/>
            <w:gridSpan w:val="9"/>
            <w:vMerge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E077BB" w:rsidRPr="00ED4F44" w:rsidRDefault="00E077BB" w:rsidP="00ED4F44">
            <w:pPr>
              <w:spacing w:after="20"/>
              <w:rPr>
                <w:rFonts w:ascii="Tahoma" w:hAnsi="Tahoma" w:cs="Tahoma"/>
                <w:i/>
                <w:sz w:val="16"/>
              </w:rPr>
            </w:pPr>
            <w:r w:rsidRPr="00ED4F44">
              <w:rPr>
                <w:rFonts w:ascii="Tahoma" w:hAnsi="Tahoma" w:cs="Tahoma"/>
                <w:i/>
                <w:sz w:val="16"/>
              </w:rPr>
              <w:t>Name: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E077BB" w:rsidTr="00D43508">
        <w:trPr>
          <w:gridAfter w:val="1"/>
          <w:wAfter w:w="12" w:type="dxa"/>
          <w:trHeight w:val="397"/>
        </w:trPr>
        <w:tc>
          <w:tcPr>
            <w:tcW w:w="4605" w:type="dxa"/>
            <w:gridSpan w:val="9"/>
            <w:vMerge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vAlign w:val="bottom"/>
          </w:tcPr>
          <w:p w:rsidR="00E077BB" w:rsidRPr="00ED4F44" w:rsidRDefault="00E077BB" w:rsidP="00ED4F44">
            <w:pPr>
              <w:spacing w:after="20"/>
              <w:rPr>
                <w:rFonts w:ascii="Tahoma" w:hAnsi="Tahoma" w:cs="Tahoma"/>
                <w:i/>
                <w:sz w:val="16"/>
              </w:rPr>
            </w:pPr>
            <w:r w:rsidRPr="00ED4F44">
              <w:rPr>
                <w:rFonts w:ascii="Tahoma" w:hAnsi="Tahoma" w:cs="Tahoma"/>
                <w:i/>
                <w:sz w:val="16"/>
              </w:rPr>
              <w:t>Adresse: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E077BB" w:rsidTr="00D43508">
        <w:trPr>
          <w:gridAfter w:val="1"/>
          <w:wAfter w:w="12" w:type="dxa"/>
          <w:trHeight w:val="397"/>
        </w:trPr>
        <w:tc>
          <w:tcPr>
            <w:tcW w:w="4605" w:type="dxa"/>
            <w:gridSpan w:val="9"/>
            <w:vMerge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vAlign w:val="bottom"/>
          </w:tcPr>
          <w:p w:rsidR="00E077BB" w:rsidRPr="00ED4F44" w:rsidRDefault="00E077BB" w:rsidP="00ED4F44">
            <w:pPr>
              <w:spacing w:after="20"/>
              <w:rPr>
                <w:rFonts w:ascii="Tahoma" w:hAnsi="Tahoma" w:cs="Tahoma"/>
                <w:i/>
                <w:sz w:val="16"/>
              </w:rPr>
            </w:pPr>
            <w:r w:rsidRPr="00ED4F44">
              <w:rPr>
                <w:rFonts w:ascii="Tahoma" w:hAnsi="Tahoma" w:cs="Tahoma"/>
                <w:i/>
                <w:sz w:val="16"/>
              </w:rPr>
              <w:t>PLZ, Ort: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E077BB" w:rsidTr="00D43508">
        <w:trPr>
          <w:gridAfter w:val="1"/>
          <w:wAfter w:w="12" w:type="dxa"/>
          <w:trHeight w:val="397"/>
        </w:trPr>
        <w:tc>
          <w:tcPr>
            <w:tcW w:w="4605" w:type="dxa"/>
            <w:gridSpan w:val="9"/>
            <w:vMerge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vAlign w:val="bottom"/>
          </w:tcPr>
          <w:p w:rsidR="00E077BB" w:rsidRPr="00E077BB" w:rsidRDefault="00E077BB" w:rsidP="00E077BB">
            <w:pPr>
              <w:spacing w:after="20"/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  <w:i/>
                <w:sz w:val="16"/>
              </w:rPr>
              <w:t>(</w:t>
            </w:r>
            <w:r w:rsidRPr="00E077BB">
              <w:rPr>
                <w:rFonts w:ascii="Tahoma" w:hAnsi="Tahoma" w:cs="Tahoma"/>
                <w:i/>
                <w:sz w:val="16"/>
              </w:rPr>
              <w:t>Tel.:</w:t>
            </w:r>
            <w:r>
              <w:rPr>
                <w:rFonts w:ascii="Tahoma" w:hAnsi="Tahoma" w:cs="Tahoma"/>
                <w:i/>
                <w:sz w:val="16"/>
              </w:rPr>
              <w:t>*)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E077BB" w:rsidTr="00D43508">
        <w:trPr>
          <w:gridAfter w:val="1"/>
          <w:wAfter w:w="12" w:type="dxa"/>
          <w:trHeight w:val="397"/>
        </w:trPr>
        <w:tc>
          <w:tcPr>
            <w:tcW w:w="4605" w:type="dxa"/>
            <w:gridSpan w:val="9"/>
            <w:vMerge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vAlign w:val="bottom"/>
          </w:tcPr>
          <w:p w:rsidR="00E077BB" w:rsidRPr="00E077BB" w:rsidRDefault="00E077BB" w:rsidP="00E077BB">
            <w:pPr>
              <w:spacing w:after="20"/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  <w:i/>
                <w:sz w:val="16"/>
              </w:rPr>
              <w:t>(</w:t>
            </w:r>
            <w:r w:rsidRPr="00E077BB">
              <w:rPr>
                <w:rFonts w:ascii="Tahoma" w:hAnsi="Tahoma" w:cs="Tahoma"/>
                <w:i/>
                <w:sz w:val="16"/>
              </w:rPr>
              <w:t>E-Mail:</w:t>
            </w:r>
            <w:r>
              <w:rPr>
                <w:rFonts w:ascii="Tahoma" w:hAnsi="Tahoma" w:cs="Tahoma"/>
                <w:i/>
                <w:sz w:val="16"/>
              </w:rPr>
              <w:t>*)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E077BB" w:rsidTr="008D786D">
        <w:trPr>
          <w:gridAfter w:val="1"/>
          <w:wAfter w:w="12" w:type="dxa"/>
        </w:trPr>
        <w:tc>
          <w:tcPr>
            <w:tcW w:w="4605" w:type="dxa"/>
            <w:gridSpan w:val="9"/>
            <w:vMerge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vAlign w:val="center"/>
          </w:tcPr>
          <w:p w:rsidR="00E077BB" w:rsidRPr="00E077BB" w:rsidRDefault="00E077BB" w:rsidP="00E077BB">
            <w:pPr>
              <w:spacing w:after="20"/>
              <w:rPr>
                <w:rFonts w:ascii="Tahoma" w:hAnsi="Tahoma" w:cs="Tahoma"/>
                <w:i/>
                <w:sz w:val="16"/>
              </w:rPr>
            </w:pPr>
            <w:r w:rsidRPr="00E077BB">
              <w:rPr>
                <w:rFonts w:ascii="Tahoma" w:hAnsi="Tahoma" w:cs="Tahoma"/>
                <w:i/>
                <w:sz w:val="16"/>
              </w:rPr>
              <w:t>*</w:t>
            </w:r>
            <w:r>
              <w:rPr>
                <w:rFonts w:ascii="Tahoma" w:hAnsi="Tahoma" w:cs="Tahoma"/>
                <w:i/>
                <w:sz w:val="16"/>
              </w:rPr>
              <w:t xml:space="preserve"> freiwillige Angabe für Rückfragen</w:t>
            </w:r>
          </w:p>
        </w:tc>
      </w:tr>
      <w:tr w:rsidR="00E077BB" w:rsidTr="008D786D">
        <w:trPr>
          <w:gridAfter w:val="1"/>
          <w:wAfter w:w="12" w:type="dxa"/>
        </w:trPr>
        <w:tc>
          <w:tcPr>
            <w:tcW w:w="4605" w:type="dxa"/>
            <w:gridSpan w:val="9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Stadt Schauenstein</w:t>
            </w:r>
          </w:p>
        </w:tc>
        <w:tc>
          <w:tcPr>
            <w:tcW w:w="921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E077BB" w:rsidTr="008D786D">
        <w:trPr>
          <w:gridAfter w:val="1"/>
          <w:wAfter w:w="12" w:type="dxa"/>
        </w:trPr>
        <w:tc>
          <w:tcPr>
            <w:tcW w:w="4605" w:type="dxa"/>
            <w:gridSpan w:val="9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Rathausplatz  1</w:t>
            </w:r>
          </w:p>
        </w:tc>
        <w:tc>
          <w:tcPr>
            <w:tcW w:w="921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E077BB" w:rsidTr="008D786D">
        <w:trPr>
          <w:gridAfter w:val="1"/>
          <w:wAfter w:w="12" w:type="dxa"/>
        </w:trPr>
        <w:tc>
          <w:tcPr>
            <w:tcW w:w="4605" w:type="dxa"/>
            <w:gridSpan w:val="9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95197  Schauenstein</w:t>
            </w:r>
          </w:p>
        </w:tc>
        <w:tc>
          <w:tcPr>
            <w:tcW w:w="921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E077BB" w:rsidTr="008D786D">
        <w:trPr>
          <w:gridAfter w:val="1"/>
          <w:wAfter w:w="12" w:type="dxa"/>
        </w:trPr>
        <w:tc>
          <w:tcPr>
            <w:tcW w:w="4605" w:type="dxa"/>
            <w:gridSpan w:val="9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077BB" w:rsidRDefault="00E077BB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ED4F44" w:rsidTr="008D786D">
        <w:trPr>
          <w:gridAfter w:val="1"/>
          <w:wAfter w:w="12" w:type="dxa"/>
        </w:trPr>
        <w:tc>
          <w:tcPr>
            <w:tcW w:w="921" w:type="dxa"/>
            <w:gridSpan w:val="3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gridSpan w:val="2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gridSpan w:val="2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ED4F44" w:rsidTr="008D786D">
        <w:trPr>
          <w:gridAfter w:val="1"/>
          <w:wAfter w:w="12" w:type="dxa"/>
        </w:trPr>
        <w:tc>
          <w:tcPr>
            <w:tcW w:w="921" w:type="dxa"/>
            <w:gridSpan w:val="3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gridSpan w:val="2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gridSpan w:val="2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ED4F44" w:rsidTr="008D786D">
        <w:trPr>
          <w:gridAfter w:val="1"/>
          <w:wAfter w:w="12" w:type="dxa"/>
        </w:trPr>
        <w:tc>
          <w:tcPr>
            <w:tcW w:w="921" w:type="dxa"/>
            <w:gridSpan w:val="3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gridSpan w:val="2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gridSpan w:val="2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ED4F44" w:rsidRDefault="00ED4F44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E077BB" w:rsidRPr="00E077BB" w:rsidTr="008D786D">
        <w:trPr>
          <w:gridAfter w:val="1"/>
          <w:wAfter w:w="12" w:type="dxa"/>
        </w:trPr>
        <w:tc>
          <w:tcPr>
            <w:tcW w:w="9212" w:type="dxa"/>
            <w:gridSpan w:val="14"/>
          </w:tcPr>
          <w:p w:rsidR="00E077BB" w:rsidRPr="002257A9" w:rsidRDefault="00E077BB" w:rsidP="002E6F32">
            <w:pPr>
              <w:spacing w:after="20"/>
              <w:rPr>
                <w:rFonts w:ascii="Tahoma" w:hAnsi="Tahoma" w:cs="Tahoma"/>
                <w:b/>
                <w:sz w:val="24"/>
              </w:rPr>
            </w:pPr>
            <w:r w:rsidRPr="002257A9">
              <w:rPr>
                <w:rFonts w:ascii="Tahoma" w:hAnsi="Tahoma" w:cs="Tahoma"/>
                <w:b/>
                <w:sz w:val="24"/>
              </w:rPr>
              <w:t xml:space="preserve">Mitteilung über den Einbau eines Gartenwasserzählers </w:t>
            </w:r>
          </w:p>
        </w:tc>
      </w:tr>
      <w:tr w:rsidR="002257A9" w:rsidTr="008D786D">
        <w:trPr>
          <w:gridAfter w:val="1"/>
          <w:wAfter w:w="12" w:type="dxa"/>
        </w:trPr>
        <w:tc>
          <w:tcPr>
            <w:tcW w:w="9212" w:type="dxa"/>
            <w:gridSpan w:val="14"/>
          </w:tcPr>
          <w:p w:rsidR="002257A9" w:rsidRPr="002257A9" w:rsidRDefault="002257A9" w:rsidP="002257A9">
            <w:pPr>
              <w:spacing w:after="20"/>
              <w:rPr>
                <w:rFonts w:ascii="Tahoma" w:hAnsi="Tahoma" w:cs="Tahoma"/>
                <w:b/>
              </w:rPr>
            </w:pPr>
            <w:r w:rsidRPr="002257A9">
              <w:rPr>
                <w:rFonts w:ascii="Tahoma" w:hAnsi="Tahoma" w:cs="Tahoma"/>
                <w:b/>
              </w:rPr>
              <w:t xml:space="preserve">für den Nachweis zurückgehaltener Wassermengen </w:t>
            </w:r>
          </w:p>
          <w:p w:rsidR="002257A9" w:rsidRDefault="002257A9" w:rsidP="002257A9">
            <w:pPr>
              <w:spacing w:after="20"/>
              <w:rPr>
                <w:rFonts w:ascii="Tahoma" w:hAnsi="Tahoma" w:cs="Tahoma"/>
              </w:rPr>
            </w:pPr>
            <w:r w:rsidRPr="002257A9">
              <w:rPr>
                <w:rFonts w:ascii="Tahoma" w:hAnsi="Tahoma" w:cs="Tahoma"/>
              </w:rPr>
              <w:t>(Bewässerung von Hausgärten mit</w:t>
            </w:r>
            <w:r>
              <w:rPr>
                <w:rFonts w:ascii="Tahoma" w:hAnsi="Tahoma" w:cs="Tahoma"/>
              </w:rPr>
              <w:t xml:space="preserve"> </w:t>
            </w:r>
            <w:r w:rsidRPr="002257A9">
              <w:rPr>
                <w:rFonts w:ascii="Tahoma" w:hAnsi="Tahoma" w:cs="Tahoma"/>
              </w:rPr>
              <w:t xml:space="preserve">Frischwasser) </w:t>
            </w:r>
          </w:p>
        </w:tc>
      </w:tr>
      <w:tr w:rsidR="002257A9" w:rsidTr="008D786D">
        <w:trPr>
          <w:gridAfter w:val="1"/>
          <w:wAfter w:w="12" w:type="dxa"/>
          <w:trHeight w:val="567"/>
        </w:trPr>
        <w:tc>
          <w:tcPr>
            <w:tcW w:w="9212" w:type="dxa"/>
            <w:gridSpan w:val="14"/>
            <w:vAlign w:val="bottom"/>
          </w:tcPr>
          <w:p w:rsidR="002257A9" w:rsidRDefault="002257A9" w:rsidP="002257A9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Für das Grundstück</w:t>
            </w:r>
          </w:p>
        </w:tc>
      </w:tr>
      <w:tr w:rsidR="002257A9" w:rsidTr="008D786D">
        <w:trPr>
          <w:gridAfter w:val="1"/>
          <w:wAfter w:w="12" w:type="dxa"/>
          <w:trHeight w:val="397"/>
        </w:trPr>
        <w:tc>
          <w:tcPr>
            <w:tcW w:w="921" w:type="dxa"/>
            <w:gridSpan w:val="3"/>
            <w:vAlign w:val="bottom"/>
          </w:tcPr>
          <w:p w:rsidR="002257A9" w:rsidRDefault="002257A9" w:rsidP="00C62DD9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Lage:</w:t>
            </w:r>
          </w:p>
        </w:tc>
        <w:tc>
          <w:tcPr>
            <w:tcW w:w="921" w:type="dxa"/>
            <w:vAlign w:val="bottom"/>
          </w:tcPr>
          <w:p w:rsidR="002257A9" w:rsidRDefault="002257A9" w:rsidP="00C62DD9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7370" w:type="dxa"/>
            <w:gridSpan w:val="10"/>
            <w:tcBorders>
              <w:bottom w:val="single" w:sz="4" w:space="0" w:color="auto"/>
            </w:tcBorders>
            <w:vAlign w:val="bottom"/>
          </w:tcPr>
          <w:p w:rsidR="002257A9" w:rsidRDefault="002257A9" w:rsidP="00C62DD9">
            <w:pPr>
              <w:spacing w:after="20"/>
              <w:rPr>
                <w:rFonts w:ascii="Tahoma" w:hAnsi="Tahoma" w:cs="Tahoma"/>
              </w:rPr>
            </w:pPr>
          </w:p>
        </w:tc>
      </w:tr>
      <w:tr w:rsidR="002257A9" w:rsidTr="008D786D">
        <w:trPr>
          <w:gridAfter w:val="1"/>
          <w:wAfter w:w="12" w:type="dxa"/>
          <w:trHeight w:val="397"/>
        </w:trPr>
        <w:tc>
          <w:tcPr>
            <w:tcW w:w="921" w:type="dxa"/>
            <w:gridSpan w:val="3"/>
            <w:vAlign w:val="bottom"/>
          </w:tcPr>
          <w:p w:rsidR="002257A9" w:rsidRDefault="002257A9" w:rsidP="00C62DD9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Ort:</w:t>
            </w:r>
          </w:p>
        </w:tc>
        <w:tc>
          <w:tcPr>
            <w:tcW w:w="921" w:type="dxa"/>
            <w:vAlign w:val="bottom"/>
          </w:tcPr>
          <w:p w:rsidR="002257A9" w:rsidRDefault="002257A9" w:rsidP="00C62DD9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57A9" w:rsidRDefault="002257A9" w:rsidP="00C62DD9">
            <w:pPr>
              <w:spacing w:after="20"/>
              <w:rPr>
                <w:rFonts w:ascii="Tahoma" w:hAnsi="Tahoma" w:cs="Tahoma"/>
              </w:rPr>
            </w:pPr>
          </w:p>
        </w:tc>
      </w:tr>
      <w:tr w:rsidR="002257A9" w:rsidTr="008D786D">
        <w:trPr>
          <w:gridAfter w:val="1"/>
          <w:wAfter w:w="12" w:type="dxa"/>
          <w:trHeight w:val="397"/>
        </w:trPr>
        <w:tc>
          <w:tcPr>
            <w:tcW w:w="1842" w:type="dxa"/>
            <w:gridSpan w:val="4"/>
            <w:vAlign w:val="bottom"/>
          </w:tcPr>
          <w:p w:rsidR="002257A9" w:rsidRDefault="002257A9" w:rsidP="00C62DD9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wurde am: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57A9" w:rsidRDefault="002257A9" w:rsidP="00C62DD9">
            <w:pPr>
              <w:spacing w:after="20"/>
              <w:rPr>
                <w:rFonts w:ascii="Tahoma" w:hAnsi="Tahoma" w:cs="Tahoma"/>
              </w:rPr>
            </w:pPr>
          </w:p>
        </w:tc>
      </w:tr>
      <w:tr w:rsidR="002257A9" w:rsidTr="008D786D">
        <w:trPr>
          <w:gridAfter w:val="1"/>
          <w:wAfter w:w="12" w:type="dxa"/>
        </w:trPr>
        <w:tc>
          <w:tcPr>
            <w:tcW w:w="9212" w:type="dxa"/>
            <w:gridSpan w:val="14"/>
          </w:tcPr>
          <w:p w:rsidR="002257A9" w:rsidRDefault="002257A9" w:rsidP="00C62DD9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ein Gartenwasserzähler (Zwischenzähler) frostsicher und gut zugänglich </w:t>
            </w:r>
          </w:p>
        </w:tc>
      </w:tr>
      <w:tr w:rsidR="00C62DD9" w:rsidTr="008D786D">
        <w:trPr>
          <w:gridAfter w:val="1"/>
          <w:wAfter w:w="12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Default="00C62DD9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62DD9" w:rsidRDefault="00C62DD9" w:rsidP="002E6F32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 Gebäude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Default="00C62DD9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5135" w:type="dxa"/>
            <w:gridSpan w:val="6"/>
            <w:tcBorders>
              <w:left w:val="single" w:sz="4" w:space="0" w:color="auto"/>
            </w:tcBorders>
          </w:tcPr>
          <w:p w:rsidR="00C62DD9" w:rsidRDefault="00C62DD9" w:rsidP="002E6F32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einem eigenen Zählerschacht</w:t>
            </w:r>
          </w:p>
        </w:tc>
      </w:tr>
      <w:tr w:rsidR="00C62DD9" w:rsidTr="008D786D">
        <w:trPr>
          <w:gridAfter w:val="1"/>
          <w:wAfter w:w="12" w:type="dxa"/>
          <w:trHeight w:val="397"/>
        </w:trPr>
        <w:tc>
          <w:tcPr>
            <w:tcW w:w="2123" w:type="dxa"/>
            <w:gridSpan w:val="5"/>
            <w:vAlign w:val="bottom"/>
          </w:tcPr>
          <w:p w:rsidR="00C62DD9" w:rsidRDefault="00C62DD9" w:rsidP="008D786D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durch die Firma: </w:t>
            </w:r>
          </w:p>
        </w:tc>
        <w:tc>
          <w:tcPr>
            <w:tcW w:w="7089" w:type="dxa"/>
            <w:gridSpan w:val="9"/>
            <w:tcBorders>
              <w:bottom w:val="single" w:sz="4" w:space="0" w:color="auto"/>
            </w:tcBorders>
            <w:vAlign w:val="bottom"/>
          </w:tcPr>
          <w:p w:rsidR="00C62DD9" w:rsidRDefault="00C62DD9" w:rsidP="008D786D">
            <w:pPr>
              <w:spacing w:after="20"/>
              <w:rPr>
                <w:rFonts w:ascii="Tahoma" w:hAnsi="Tahoma" w:cs="Tahoma"/>
              </w:rPr>
            </w:pPr>
          </w:p>
        </w:tc>
      </w:tr>
      <w:tr w:rsidR="00C62DD9" w:rsidTr="008D786D">
        <w:trPr>
          <w:gridAfter w:val="1"/>
          <w:wAfter w:w="12" w:type="dxa"/>
        </w:trPr>
        <w:tc>
          <w:tcPr>
            <w:tcW w:w="9212" w:type="dxa"/>
            <w:gridSpan w:val="14"/>
          </w:tcPr>
          <w:p w:rsidR="00C62DD9" w:rsidRDefault="00C62DD9" w:rsidP="002E6F32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fachgerecht eingebaut. </w:t>
            </w:r>
          </w:p>
        </w:tc>
      </w:tr>
      <w:tr w:rsidR="00ED4F44" w:rsidRPr="00C62DD9" w:rsidTr="008D786D">
        <w:trPr>
          <w:gridAfter w:val="1"/>
          <w:wAfter w:w="12" w:type="dxa"/>
        </w:trPr>
        <w:tc>
          <w:tcPr>
            <w:tcW w:w="921" w:type="dxa"/>
            <w:gridSpan w:val="3"/>
          </w:tcPr>
          <w:p w:rsidR="00ED4F44" w:rsidRPr="00C62DD9" w:rsidRDefault="00ED4F44" w:rsidP="002E6F32">
            <w:pPr>
              <w:spacing w:after="20"/>
              <w:rPr>
                <w:rFonts w:ascii="Tahoma" w:hAnsi="Tahoma" w:cs="Tahoma"/>
                <w:sz w:val="16"/>
              </w:rPr>
            </w:pPr>
          </w:p>
        </w:tc>
        <w:tc>
          <w:tcPr>
            <w:tcW w:w="921" w:type="dxa"/>
          </w:tcPr>
          <w:p w:rsidR="00ED4F44" w:rsidRPr="00C62DD9" w:rsidRDefault="00ED4F44" w:rsidP="002E6F32">
            <w:pPr>
              <w:spacing w:after="20"/>
              <w:rPr>
                <w:rFonts w:ascii="Tahoma" w:hAnsi="Tahoma" w:cs="Tahoma"/>
                <w:sz w:val="16"/>
              </w:rPr>
            </w:pPr>
          </w:p>
        </w:tc>
        <w:tc>
          <w:tcPr>
            <w:tcW w:w="921" w:type="dxa"/>
            <w:gridSpan w:val="2"/>
          </w:tcPr>
          <w:p w:rsidR="00ED4F44" w:rsidRPr="00C62DD9" w:rsidRDefault="00ED4F44" w:rsidP="002E6F32">
            <w:pPr>
              <w:spacing w:after="20"/>
              <w:rPr>
                <w:rFonts w:ascii="Tahoma" w:hAnsi="Tahoma" w:cs="Tahoma"/>
                <w:sz w:val="16"/>
              </w:rPr>
            </w:pPr>
          </w:p>
        </w:tc>
        <w:tc>
          <w:tcPr>
            <w:tcW w:w="921" w:type="dxa"/>
          </w:tcPr>
          <w:p w:rsidR="00ED4F44" w:rsidRPr="00C62DD9" w:rsidRDefault="00ED4F44" w:rsidP="002E6F32">
            <w:pPr>
              <w:spacing w:after="20"/>
              <w:rPr>
                <w:rFonts w:ascii="Tahoma" w:hAnsi="Tahoma" w:cs="Tahoma"/>
                <w:sz w:val="16"/>
              </w:rPr>
            </w:pPr>
          </w:p>
        </w:tc>
        <w:tc>
          <w:tcPr>
            <w:tcW w:w="921" w:type="dxa"/>
            <w:gridSpan w:val="2"/>
          </w:tcPr>
          <w:p w:rsidR="00ED4F44" w:rsidRPr="00C62DD9" w:rsidRDefault="00ED4F44" w:rsidP="002E6F32">
            <w:pPr>
              <w:spacing w:after="20"/>
              <w:rPr>
                <w:rFonts w:ascii="Tahoma" w:hAnsi="Tahoma" w:cs="Tahoma"/>
                <w:sz w:val="16"/>
              </w:rPr>
            </w:pPr>
          </w:p>
        </w:tc>
        <w:tc>
          <w:tcPr>
            <w:tcW w:w="921" w:type="dxa"/>
          </w:tcPr>
          <w:p w:rsidR="00ED4F44" w:rsidRPr="00C62DD9" w:rsidRDefault="00ED4F44" w:rsidP="002E6F32">
            <w:pPr>
              <w:spacing w:after="20"/>
              <w:rPr>
                <w:rFonts w:ascii="Tahoma" w:hAnsi="Tahoma" w:cs="Tahoma"/>
                <w:sz w:val="16"/>
              </w:rPr>
            </w:pPr>
          </w:p>
        </w:tc>
        <w:tc>
          <w:tcPr>
            <w:tcW w:w="921" w:type="dxa"/>
          </w:tcPr>
          <w:p w:rsidR="00ED4F44" w:rsidRPr="00C62DD9" w:rsidRDefault="00ED4F44" w:rsidP="002E6F32">
            <w:pPr>
              <w:spacing w:after="20"/>
              <w:rPr>
                <w:rFonts w:ascii="Tahoma" w:hAnsi="Tahoma" w:cs="Tahoma"/>
                <w:sz w:val="16"/>
              </w:rPr>
            </w:pPr>
          </w:p>
        </w:tc>
        <w:tc>
          <w:tcPr>
            <w:tcW w:w="921" w:type="dxa"/>
          </w:tcPr>
          <w:p w:rsidR="00ED4F44" w:rsidRPr="00C62DD9" w:rsidRDefault="00ED4F44" w:rsidP="002E6F32">
            <w:pPr>
              <w:spacing w:after="20"/>
              <w:rPr>
                <w:rFonts w:ascii="Tahoma" w:hAnsi="Tahoma" w:cs="Tahoma"/>
                <w:sz w:val="16"/>
              </w:rPr>
            </w:pPr>
          </w:p>
        </w:tc>
        <w:tc>
          <w:tcPr>
            <w:tcW w:w="922" w:type="dxa"/>
          </w:tcPr>
          <w:p w:rsidR="00ED4F44" w:rsidRPr="00C62DD9" w:rsidRDefault="00ED4F44" w:rsidP="002E6F32">
            <w:pPr>
              <w:spacing w:after="20"/>
              <w:rPr>
                <w:rFonts w:ascii="Tahoma" w:hAnsi="Tahoma" w:cs="Tahoma"/>
                <w:sz w:val="16"/>
              </w:rPr>
            </w:pPr>
          </w:p>
        </w:tc>
        <w:tc>
          <w:tcPr>
            <w:tcW w:w="922" w:type="dxa"/>
          </w:tcPr>
          <w:p w:rsidR="00ED4F44" w:rsidRPr="00C62DD9" w:rsidRDefault="00ED4F44" w:rsidP="002E6F32">
            <w:pPr>
              <w:spacing w:after="20"/>
              <w:rPr>
                <w:rFonts w:ascii="Tahoma" w:hAnsi="Tahoma" w:cs="Tahoma"/>
                <w:sz w:val="16"/>
              </w:rPr>
            </w:pPr>
          </w:p>
        </w:tc>
      </w:tr>
      <w:tr w:rsidR="00C62DD9" w:rsidTr="008D786D">
        <w:trPr>
          <w:gridAfter w:val="1"/>
          <w:wAfter w:w="12" w:type="dxa"/>
        </w:trPr>
        <w:tc>
          <w:tcPr>
            <w:tcW w:w="9212" w:type="dxa"/>
            <w:gridSpan w:val="14"/>
          </w:tcPr>
          <w:p w:rsidR="00C62DD9" w:rsidRDefault="00C62DD9" w:rsidP="002E6F32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Ich beantrage/Wir beantragen</w:t>
            </w:r>
            <w:r w:rsidR="0058223A">
              <w:rPr>
                <w:rFonts w:ascii="Tahoma" w:hAnsi="Tahoma" w:cs="Tahoma"/>
              </w:rPr>
              <w:t xml:space="preserve">, dass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58223A" w:rsidTr="008D786D">
        <w:tc>
          <w:tcPr>
            <w:tcW w:w="534" w:type="dxa"/>
            <w:gridSpan w:val="2"/>
          </w:tcPr>
          <w:p w:rsidR="0058223A" w:rsidRDefault="0058223A" w:rsidP="00C62DD9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8690" w:type="dxa"/>
            <w:gridSpan w:val="13"/>
          </w:tcPr>
          <w:p w:rsidR="0058223A" w:rsidRDefault="0058223A" w:rsidP="005E54ED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der Wasserzähler geprüft und verplombt wird und </w:t>
            </w:r>
          </w:p>
        </w:tc>
      </w:tr>
      <w:tr w:rsidR="0058223A" w:rsidTr="008D786D">
        <w:trPr>
          <w:gridAfter w:val="1"/>
          <w:wAfter w:w="12" w:type="dxa"/>
        </w:trPr>
        <w:tc>
          <w:tcPr>
            <w:tcW w:w="534" w:type="dxa"/>
            <w:gridSpan w:val="2"/>
          </w:tcPr>
          <w:p w:rsidR="0058223A" w:rsidRPr="00C62DD9" w:rsidRDefault="0058223A" w:rsidP="00C62DD9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8678" w:type="dxa"/>
            <w:gridSpan w:val="12"/>
          </w:tcPr>
          <w:p w:rsidR="0058223A" w:rsidRPr="00C62DD9" w:rsidRDefault="0058223A" w:rsidP="006213E9">
            <w:pPr>
              <w:spacing w:after="20"/>
              <w:rPr>
                <w:rFonts w:ascii="Tahoma" w:hAnsi="Tahoma" w:cs="Tahoma"/>
              </w:rPr>
            </w:pPr>
            <w:r w:rsidRPr="00C62DD9">
              <w:rPr>
                <w:rFonts w:ascii="Tahoma" w:hAnsi="Tahoma" w:cs="Tahoma"/>
              </w:rPr>
              <w:t>das ausschließlich zur Bewässerung von Freiflächen verwendete Gießwasser bei der Festsetzung</w:t>
            </w:r>
            <w:r>
              <w:rPr>
                <w:rFonts w:ascii="Tahoma" w:hAnsi="Tahoma" w:cs="Tahoma"/>
              </w:rPr>
              <w:t xml:space="preserve"> </w:t>
            </w:r>
            <w:r w:rsidRPr="00C62DD9">
              <w:rPr>
                <w:rFonts w:ascii="Tahoma" w:hAnsi="Tahoma" w:cs="Tahoma"/>
              </w:rPr>
              <w:t>der</w:t>
            </w:r>
            <w:r>
              <w:rPr>
                <w:rFonts w:ascii="Tahoma" w:hAnsi="Tahoma" w:cs="Tahoma"/>
              </w:rPr>
              <w:t xml:space="preserve"> </w:t>
            </w:r>
            <w:r w:rsidRPr="00C62DD9">
              <w:rPr>
                <w:rFonts w:ascii="Tahoma" w:hAnsi="Tahoma" w:cs="Tahoma"/>
              </w:rPr>
              <w:t>Schmutzwassergebühren</w:t>
            </w:r>
            <w:r>
              <w:rPr>
                <w:rFonts w:ascii="Tahoma" w:hAnsi="Tahoma" w:cs="Tahoma"/>
              </w:rPr>
              <w:t xml:space="preserve"> </w:t>
            </w:r>
            <w:r w:rsidRPr="00C62DD9">
              <w:rPr>
                <w:rFonts w:ascii="Tahoma" w:hAnsi="Tahoma" w:cs="Tahoma"/>
              </w:rPr>
              <w:t>an</w:t>
            </w:r>
            <w:r w:rsidR="006213E9">
              <w:rPr>
                <w:rFonts w:ascii="Tahoma" w:hAnsi="Tahoma" w:cs="Tahoma"/>
              </w:rPr>
              <w:t>ge</w:t>
            </w:r>
            <w:r w:rsidRPr="00C62DD9">
              <w:rPr>
                <w:rFonts w:ascii="Tahoma" w:hAnsi="Tahoma" w:cs="Tahoma"/>
              </w:rPr>
              <w:t>rechne</w:t>
            </w:r>
            <w:r w:rsidR="006213E9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 </w:t>
            </w:r>
            <w:r w:rsidR="006213E9">
              <w:rPr>
                <w:rFonts w:ascii="Tahoma" w:hAnsi="Tahoma" w:cs="Tahoma"/>
              </w:rPr>
              <w:t xml:space="preserve">wird </w:t>
            </w:r>
            <w:r w:rsidRPr="006213E9">
              <w:rPr>
                <w:rFonts w:ascii="Tahoma" w:hAnsi="Tahoma" w:cs="Tahoma"/>
                <w:sz w:val="18"/>
              </w:rPr>
              <w:t xml:space="preserve">(§ 10 Abs. 2 </w:t>
            </w:r>
            <w:r w:rsidR="005E54ED" w:rsidRPr="006213E9">
              <w:rPr>
                <w:rFonts w:ascii="Tahoma" w:hAnsi="Tahoma" w:cs="Tahoma"/>
                <w:sz w:val="18"/>
              </w:rPr>
              <w:t>und 3 BGS/EWS)</w:t>
            </w:r>
            <w:r w:rsidR="005E54ED">
              <w:rPr>
                <w:rFonts w:ascii="Tahoma" w:hAnsi="Tahoma" w:cs="Tahoma"/>
              </w:rPr>
              <w:t xml:space="preserve">. </w:t>
            </w:r>
          </w:p>
        </w:tc>
      </w:tr>
      <w:tr w:rsidR="0058223A" w:rsidTr="008D786D">
        <w:trPr>
          <w:gridAfter w:val="1"/>
          <w:wAfter w:w="12" w:type="dxa"/>
        </w:trPr>
        <w:tc>
          <w:tcPr>
            <w:tcW w:w="9212" w:type="dxa"/>
            <w:gridSpan w:val="14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Ich erkläre/Wir erklären, dass  </w:t>
            </w:r>
            <w:bookmarkStart w:id="0" w:name="_GoBack"/>
            <w:bookmarkEnd w:id="0"/>
          </w:p>
        </w:tc>
      </w:tr>
      <w:tr w:rsidR="0058223A" w:rsidTr="008D786D">
        <w:trPr>
          <w:gridAfter w:val="1"/>
          <w:wAfter w:w="12" w:type="dxa"/>
        </w:trPr>
        <w:tc>
          <w:tcPr>
            <w:tcW w:w="534" w:type="dxa"/>
            <w:gridSpan w:val="2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8678" w:type="dxa"/>
            <w:gridSpan w:val="12"/>
          </w:tcPr>
          <w:p w:rsidR="0058223A" w:rsidRDefault="008D786D" w:rsidP="008D786D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Pr="008D786D">
              <w:rPr>
                <w:rFonts w:ascii="Tahoma" w:hAnsi="Tahoma" w:cs="Tahoma"/>
              </w:rPr>
              <w:t xml:space="preserve">ie Ablesung </w:t>
            </w:r>
            <w:r>
              <w:rPr>
                <w:rFonts w:ascii="Tahoma" w:hAnsi="Tahoma" w:cs="Tahoma"/>
              </w:rPr>
              <w:t>des Zwischenzählers</w:t>
            </w:r>
            <w:r w:rsidRPr="008D786D">
              <w:rPr>
                <w:rFonts w:ascii="Tahoma" w:hAnsi="Tahoma" w:cs="Tahoma"/>
              </w:rPr>
              <w:t xml:space="preserve"> im Zuge der Ablesung des Hauptzählers ohne </w:t>
            </w:r>
            <w:r>
              <w:rPr>
                <w:rFonts w:ascii="Tahoma" w:hAnsi="Tahoma" w:cs="Tahoma"/>
              </w:rPr>
              <w:t>weiteres</w:t>
            </w:r>
            <w:r w:rsidRPr="008D786D">
              <w:rPr>
                <w:rFonts w:ascii="Tahoma" w:hAnsi="Tahoma" w:cs="Tahoma"/>
              </w:rPr>
              <w:t xml:space="preserve"> möglich </w:t>
            </w:r>
            <w:r>
              <w:rPr>
                <w:rFonts w:ascii="Tahoma" w:hAnsi="Tahoma" w:cs="Tahoma"/>
              </w:rPr>
              <w:t>i</w:t>
            </w:r>
            <w:r w:rsidRPr="008D786D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t,  </w:t>
            </w:r>
          </w:p>
        </w:tc>
      </w:tr>
      <w:tr w:rsidR="008D786D" w:rsidTr="008D786D">
        <w:trPr>
          <w:gridAfter w:val="1"/>
          <w:wAfter w:w="12" w:type="dxa"/>
        </w:trPr>
        <w:tc>
          <w:tcPr>
            <w:tcW w:w="534" w:type="dxa"/>
            <w:gridSpan w:val="2"/>
          </w:tcPr>
          <w:p w:rsidR="008D786D" w:rsidRDefault="008D786D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8678" w:type="dxa"/>
            <w:gridSpan w:val="12"/>
          </w:tcPr>
          <w:p w:rsidR="008D786D" w:rsidRDefault="008D786D" w:rsidP="005E54ED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Zapfstelle nach außen geführt wurde und keine Entnahmestelle innerha</w:t>
            </w:r>
            <w:r w:rsidR="005E54ED">
              <w:rPr>
                <w:rFonts w:ascii="Tahoma" w:hAnsi="Tahoma" w:cs="Tahoma"/>
              </w:rPr>
              <w:t xml:space="preserve">lb des Gebäudes vorhanden ist, </w:t>
            </w:r>
          </w:p>
        </w:tc>
      </w:tr>
      <w:tr w:rsidR="0058223A" w:rsidTr="008D786D">
        <w:trPr>
          <w:gridAfter w:val="1"/>
          <w:wAfter w:w="12" w:type="dxa"/>
        </w:trPr>
        <w:tc>
          <w:tcPr>
            <w:tcW w:w="534" w:type="dxa"/>
            <w:gridSpan w:val="2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8678" w:type="dxa"/>
            <w:gridSpan w:val="12"/>
          </w:tcPr>
          <w:p w:rsidR="0058223A" w:rsidRDefault="008D786D" w:rsidP="008D786D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58223A">
              <w:rPr>
                <w:rFonts w:ascii="Tahoma" w:hAnsi="Tahoma" w:cs="Tahoma"/>
              </w:rPr>
              <w:t xml:space="preserve">n dieser Zapfstelle </w:t>
            </w:r>
            <w:r>
              <w:rPr>
                <w:rFonts w:ascii="Tahoma" w:hAnsi="Tahoma" w:cs="Tahoma"/>
              </w:rPr>
              <w:t xml:space="preserve">kein Abfluss in die öffentliche Kanalisation vorhanden ist und </w:t>
            </w:r>
          </w:p>
        </w:tc>
      </w:tr>
      <w:tr w:rsidR="0058223A" w:rsidTr="008D786D">
        <w:trPr>
          <w:gridAfter w:val="1"/>
          <w:wAfter w:w="12" w:type="dxa"/>
        </w:trPr>
        <w:tc>
          <w:tcPr>
            <w:tcW w:w="534" w:type="dxa"/>
            <w:gridSpan w:val="2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8678" w:type="dxa"/>
            <w:gridSpan w:val="12"/>
          </w:tcPr>
          <w:p w:rsidR="0058223A" w:rsidRDefault="008D786D" w:rsidP="002E6F32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Pr="0058223A">
              <w:rPr>
                <w:rFonts w:ascii="Tahoma" w:hAnsi="Tahoma" w:cs="Tahoma"/>
              </w:rPr>
              <w:t>ie von dem o. g. Wasserzähler erfasste Wassermenge dauerhaft nicht der Entwässerungsanlage</w:t>
            </w:r>
            <w:r>
              <w:rPr>
                <w:rFonts w:ascii="Tahoma" w:hAnsi="Tahoma" w:cs="Tahoma"/>
              </w:rPr>
              <w:t xml:space="preserve"> </w:t>
            </w:r>
            <w:r w:rsidRPr="0058223A">
              <w:rPr>
                <w:rFonts w:ascii="Tahoma" w:hAnsi="Tahoma" w:cs="Tahoma"/>
              </w:rPr>
              <w:t>der</w:t>
            </w:r>
            <w:r>
              <w:rPr>
                <w:rFonts w:ascii="Tahoma" w:hAnsi="Tahoma" w:cs="Tahoma"/>
              </w:rPr>
              <w:t xml:space="preserve"> </w:t>
            </w:r>
            <w:r w:rsidRPr="0058223A">
              <w:rPr>
                <w:rFonts w:ascii="Tahoma" w:hAnsi="Tahoma" w:cs="Tahoma"/>
              </w:rPr>
              <w:t>Stadt</w:t>
            </w:r>
            <w:r>
              <w:rPr>
                <w:rFonts w:ascii="Tahoma" w:hAnsi="Tahoma" w:cs="Tahoma"/>
              </w:rPr>
              <w:t xml:space="preserve"> </w:t>
            </w:r>
            <w:r w:rsidRPr="0058223A">
              <w:rPr>
                <w:rFonts w:ascii="Tahoma" w:hAnsi="Tahoma" w:cs="Tahoma"/>
              </w:rPr>
              <w:t>Sch</w:t>
            </w:r>
            <w:r>
              <w:rPr>
                <w:rFonts w:ascii="Tahoma" w:hAnsi="Tahoma" w:cs="Tahoma"/>
              </w:rPr>
              <w:t>aue</w:t>
            </w:r>
            <w:r w:rsidRPr="0058223A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 xml:space="preserve">stein </w:t>
            </w:r>
            <w:r w:rsidRPr="0058223A">
              <w:rPr>
                <w:rFonts w:ascii="Tahoma" w:hAnsi="Tahoma" w:cs="Tahoma"/>
              </w:rPr>
              <w:t>zugeführt</w:t>
            </w:r>
            <w:r>
              <w:rPr>
                <w:rFonts w:ascii="Tahoma" w:hAnsi="Tahoma" w:cs="Tahoma"/>
              </w:rPr>
              <w:t xml:space="preserve"> </w:t>
            </w:r>
            <w:r w:rsidRPr="0058223A">
              <w:rPr>
                <w:rFonts w:ascii="Tahoma" w:hAnsi="Tahoma" w:cs="Tahoma"/>
              </w:rPr>
              <w:t>wird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58223A" w:rsidTr="008D786D">
        <w:trPr>
          <w:gridAfter w:val="1"/>
          <w:wAfter w:w="12" w:type="dxa"/>
        </w:trPr>
        <w:tc>
          <w:tcPr>
            <w:tcW w:w="921" w:type="dxa"/>
            <w:gridSpan w:val="3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8291" w:type="dxa"/>
            <w:gridSpan w:val="11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58223A" w:rsidTr="008D786D">
        <w:trPr>
          <w:gridAfter w:val="1"/>
          <w:wAfter w:w="12" w:type="dxa"/>
        </w:trPr>
        <w:tc>
          <w:tcPr>
            <w:tcW w:w="921" w:type="dxa"/>
            <w:gridSpan w:val="3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gridSpan w:val="2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gridSpan w:val="2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58223A" w:rsidTr="008D786D">
        <w:trPr>
          <w:gridAfter w:val="1"/>
          <w:wAfter w:w="12" w:type="dxa"/>
        </w:trPr>
        <w:tc>
          <w:tcPr>
            <w:tcW w:w="921" w:type="dxa"/>
            <w:gridSpan w:val="3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gridSpan w:val="2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gridSpan w:val="2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58223A" w:rsidTr="008D786D">
        <w:trPr>
          <w:gridAfter w:val="1"/>
          <w:wAfter w:w="12" w:type="dxa"/>
          <w:trHeight w:val="680"/>
        </w:trPr>
        <w:tc>
          <w:tcPr>
            <w:tcW w:w="921" w:type="dxa"/>
            <w:gridSpan w:val="3"/>
            <w:tcBorders>
              <w:bottom w:val="single" w:sz="4" w:space="0" w:color="auto"/>
            </w:tcBorders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gridSpan w:val="2"/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8223A" w:rsidRDefault="0058223A" w:rsidP="002E6F32">
            <w:pPr>
              <w:spacing w:after="20"/>
              <w:rPr>
                <w:rFonts w:ascii="Tahoma" w:hAnsi="Tahoma" w:cs="Tahoma"/>
              </w:rPr>
            </w:pPr>
          </w:p>
        </w:tc>
      </w:tr>
      <w:tr w:rsidR="008D786D" w:rsidRPr="008D786D" w:rsidTr="008D786D">
        <w:trPr>
          <w:gridAfter w:val="1"/>
          <w:wAfter w:w="12" w:type="dxa"/>
        </w:trPr>
        <w:tc>
          <w:tcPr>
            <w:tcW w:w="1842" w:type="dxa"/>
            <w:gridSpan w:val="4"/>
            <w:tcBorders>
              <w:top w:val="single" w:sz="4" w:space="0" w:color="auto"/>
            </w:tcBorders>
            <w:vAlign w:val="bottom"/>
          </w:tcPr>
          <w:p w:rsidR="008D786D" w:rsidRPr="008D786D" w:rsidRDefault="008D786D" w:rsidP="008D786D">
            <w:pPr>
              <w:spacing w:after="20"/>
              <w:jc w:val="center"/>
              <w:rPr>
                <w:rFonts w:ascii="Tahoma" w:hAnsi="Tahoma" w:cs="Tahoma"/>
                <w:sz w:val="16"/>
              </w:rPr>
            </w:pPr>
            <w:r w:rsidRPr="008D786D">
              <w:rPr>
                <w:rFonts w:ascii="Tahoma" w:hAnsi="Tahoma" w:cs="Tahoma"/>
                <w:sz w:val="16"/>
              </w:rPr>
              <w:t>Datum</w:t>
            </w:r>
          </w:p>
        </w:tc>
        <w:tc>
          <w:tcPr>
            <w:tcW w:w="921" w:type="dxa"/>
            <w:gridSpan w:val="2"/>
            <w:vAlign w:val="bottom"/>
          </w:tcPr>
          <w:p w:rsidR="008D786D" w:rsidRPr="008D786D" w:rsidRDefault="008D786D" w:rsidP="008D786D">
            <w:pPr>
              <w:spacing w:after="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449" w:type="dxa"/>
            <w:gridSpan w:val="8"/>
            <w:tcBorders>
              <w:top w:val="single" w:sz="4" w:space="0" w:color="auto"/>
            </w:tcBorders>
            <w:vAlign w:val="bottom"/>
          </w:tcPr>
          <w:p w:rsidR="008D786D" w:rsidRPr="008D786D" w:rsidRDefault="008D786D" w:rsidP="008D786D">
            <w:pPr>
              <w:spacing w:after="20"/>
              <w:jc w:val="center"/>
              <w:rPr>
                <w:rFonts w:ascii="Tahoma" w:hAnsi="Tahoma" w:cs="Tahoma"/>
                <w:sz w:val="16"/>
              </w:rPr>
            </w:pPr>
            <w:r w:rsidRPr="008D786D">
              <w:rPr>
                <w:rFonts w:ascii="Tahoma" w:hAnsi="Tahoma" w:cs="Tahoma"/>
                <w:sz w:val="16"/>
              </w:rPr>
              <w:t>Unterschrift des Eigentümers oder Beauftragten</w:t>
            </w:r>
          </w:p>
        </w:tc>
      </w:tr>
    </w:tbl>
    <w:p w:rsidR="002E6F32" w:rsidRPr="002E6F32" w:rsidRDefault="002E6F32" w:rsidP="002E6F32">
      <w:pPr>
        <w:spacing w:after="20" w:line="240" w:lineRule="auto"/>
        <w:rPr>
          <w:rFonts w:ascii="Tahoma" w:hAnsi="Tahoma" w:cs="Tahoma"/>
        </w:rPr>
      </w:pPr>
    </w:p>
    <w:sectPr w:rsidR="002E6F32" w:rsidRPr="002E6F32" w:rsidSect="00D4350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44"/>
    <w:rsid w:val="00127A15"/>
    <w:rsid w:val="002257A9"/>
    <w:rsid w:val="002E6F32"/>
    <w:rsid w:val="0058223A"/>
    <w:rsid w:val="005E54ED"/>
    <w:rsid w:val="006213E9"/>
    <w:rsid w:val="008D786D"/>
    <w:rsid w:val="00973308"/>
    <w:rsid w:val="00AC3504"/>
    <w:rsid w:val="00C62DD9"/>
    <w:rsid w:val="00D43508"/>
    <w:rsid w:val="00E077BB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Richter</dc:creator>
  <cp:lastModifiedBy>Gerhard Richter</cp:lastModifiedBy>
  <cp:revision>6</cp:revision>
  <dcterms:created xsi:type="dcterms:W3CDTF">2015-08-27T14:41:00Z</dcterms:created>
  <dcterms:modified xsi:type="dcterms:W3CDTF">2016-04-25T07:47:00Z</dcterms:modified>
</cp:coreProperties>
</file>